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942E" w14:textId="77777777" w:rsidR="00B15C09" w:rsidRDefault="00B15C09" w:rsidP="003F533E">
      <w:pPr>
        <w:spacing w:after="0" w:line="240" w:lineRule="auto"/>
        <w:contextualSpacing/>
        <w:rPr>
          <w:b/>
          <w:sz w:val="24"/>
          <w:szCs w:val="20"/>
        </w:rPr>
      </w:pPr>
    </w:p>
    <w:p w14:paraId="2CDA14B5" w14:textId="77777777" w:rsidR="00B15C09" w:rsidRDefault="00B15C09" w:rsidP="00B15C09">
      <w:pPr>
        <w:spacing w:after="0" w:line="240" w:lineRule="auto"/>
        <w:contextualSpacing/>
        <w:jc w:val="center"/>
        <w:rPr>
          <w:rFonts w:ascii="Century Gothic" w:hAnsi="Century Gothic"/>
          <w:b/>
          <w:sz w:val="24"/>
          <w:szCs w:val="20"/>
        </w:rPr>
      </w:pPr>
    </w:p>
    <w:p w14:paraId="45E1EED8" w14:textId="35D7AEF7" w:rsidR="00B15C09" w:rsidRPr="00B15C09" w:rsidRDefault="00B15C09" w:rsidP="32A70AD8">
      <w:pPr>
        <w:tabs>
          <w:tab w:val="left" w:pos="6804"/>
        </w:tabs>
        <w:spacing w:after="0" w:line="280" w:lineRule="atLeast"/>
        <w:ind w:left="284"/>
        <w:jc w:val="center"/>
        <w:rPr>
          <w:rFonts w:ascii="News Gothic MT" w:eastAsia="Times New Roman" w:hAnsi="News Gothic MT" w:cs="Calibri"/>
          <w:b/>
          <w:bCs/>
          <w:sz w:val="8"/>
          <w:szCs w:val="8"/>
          <w:lang w:eastAsia="da-DK"/>
        </w:rPr>
      </w:pPr>
      <w:r w:rsidRPr="32A70AD8">
        <w:rPr>
          <w:rFonts w:ascii="News Gothic MT" w:eastAsia="Times New Roman" w:hAnsi="News Gothic MT" w:cs="Calibri"/>
          <w:b/>
          <w:bCs/>
          <w:sz w:val="56"/>
          <w:szCs w:val="56"/>
          <w:lang w:eastAsia="da-DK"/>
        </w:rPr>
        <w:t>Ansøgningsskema</w:t>
      </w:r>
      <w:r w:rsidR="004E43DB" w:rsidRPr="32A70AD8">
        <w:rPr>
          <w:rFonts w:ascii="News Gothic MT" w:eastAsia="Times New Roman" w:hAnsi="News Gothic MT" w:cs="Calibri"/>
          <w:b/>
          <w:bCs/>
          <w:sz w:val="56"/>
          <w:szCs w:val="56"/>
          <w:lang w:eastAsia="da-DK"/>
        </w:rPr>
        <w:t xml:space="preserve"> </w:t>
      </w:r>
      <w:proofErr w:type="spellStart"/>
      <w:r w:rsidR="00FA502B">
        <w:rPr>
          <w:rFonts w:ascii="News Gothic MT" w:eastAsia="Times New Roman" w:hAnsi="News Gothic MT" w:cs="Calibri"/>
          <w:b/>
          <w:bCs/>
          <w:sz w:val="56"/>
          <w:szCs w:val="56"/>
          <w:lang w:eastAsia="da-DK"/>
        </w:rPr>
        <w:t>videns</w:t>
      </w:r>
      <w:r w:rsidR="004E43DB" w:rsidRPr="32A70AD8">
        <w:rPr>
          <w:rFonts w:ascii="News Gothic MT" w:eastAsia="Times New Roman" w:hAnsi="News Gothic MT" w:cs="Calibri"/>
          <w:b/>
          <w:bCs/>
          <w:sz w:val="56"/>
          <w:szCs w:val="56"/>
          <w:lang w:eastAsia="da-DK"/>
        </w:rPr>
        <w:t>projekter</w:t>
      </w:r>
      <w:proofErr w:type="spellEnd"/>
      <w:r w:rsidR="004E43DB" w:rsidRPr="32A70AD8">
        <w:rPr>
          <w:rFonts w:ascii="News Gothic MT" w:eastAsia="Times New Roman" w:hAnsi="News Gothic MT" w:cs="Calibri"/>
          <w:b/>
          <w:bCs/>
          <w:sz w:val="56"/>
          <w:szCs w:val="56"/>
          <w:lang w:eastAsia="da-DK"/>
        </w:rPr>
        <w:t xml:space="preserve"> 202</w:t>
      </w:r>
      <w:r w:rsidR="00AC29B9">
        <w:rPr>
          <w:rFonts w:ascii="News Gothic MT" w:eastAsia="Times New Roman" w:hAnsi="News Gothic MT" w:cs="Calibri"/>
          <w:b/>
          <w:bCs/>
          <w:sz w:val="56"/>
          <w:szCs w:val="56"/>
          <w:lang w:eastAsia="da-DK"/>
        </w:rPr>
        <w:t>4</w:t>
      </w:r>
      <w:r>
        <w:br/>
      </w:r>
    </w:p>
    <w:p w14:paraId="0794BE6C" w14:textId="77777777" w:rsidR="00B15C09" w:rsidRPr="00B15C09" w:rsidRDefault="00B15C09" w:rsidP="00B15C09">
      <w:pPr>
        <w:shd w:val="clear" w:color="auto" w:fill="74A873"/>
        <w:tabs>
          <w:tab w:val="left" w:pos="6804"/>
        </w:tabs>
        <w:spacing w:after="0" w:line="280" w:lineRule="atLeast"/>
        <w:jc w:val="center"/>
        <w:rPr>
          <w:rFonts w:ascii="News Gothic MT" w:eastAsia="Times New Roman" w:hAnsi="News Gothic MT" w:cs="Calibri"/>
          <w:b/>
          <w:color w:val="FFFFFF"/>
          <w:sz w:val="36"/>
          <w:lang w:eastAsia="da-DK"/>
        </w:rPr>
      </w:pPr>
      <w:r w:rsidRPr="00B15C09">
        <w:rPr>
          <w:rFonts w:ascii="News Gothic MT" w:eastAsia="Times New Roman" w:hAnsi="News Gothic MT" w:cs="Calibri"/>
          <w:b/>
          <w:color w:val="FFFFFF"/>
          <w:sz w:val="36"/>
          <w:lang w:eastAsia="da-DK"/>
        </w:rPr>
        <w:t>Uddannelses- og Forskningsministeriet</w:t>
      </w:r>
    </w:p>
    <w:p w14:paraId="0859A4D8" w14:textId="79BEB759" w:rsidR="0068441D" w:rsidRPr="0068441D" w:rsidRDefault="003F533E" w:rsidP="1EC1CDC9">
      <w:pPr>
        <w:spacing w:after="0" w:line="240" w:lineRule="auto"/>
        <w:contextualSpacing/>
        <w:jc w:val="center"/>
        <w:rPr>
          <w:i/>
          <w:iCs/>
          <w:sz w:val="20"/>
          <w:szCs w:val="20"/>
        </w:rPr>
      </w:pPr>
      <w:r>
        <w:br/>
      </w:r>
      <w:r w:rsidR="00F03B67" w:rsidRPr="1EC1CDC9">
        <w:rPr>
          <w:i/>
          <w:iCs/>
        </w:rPr>
        <w:t>Titel:</w:t>
      </w:r>
    </w:p>
    <w:p w14:paraId="72159A41" w14:textId="77777777" w:rsidR="005E0193" w:rsidRPr="005E0193" w:rsidRDefault="005E0193" w:rsidP="005E0193">
      <w:pPr>
        <w:spacing w:line="240" w:lineRule="auto"/>
        <w:contextualSpacing/>
        <w:rPr>
          <w:i/>
          <w:sz w:val="20"/>
          <w:szCs w:val="20"/>
        </w:rPr>
      </w:pPr>
    </w:p>
    <w:p w14:paraId="0E5BC979" w14:textId="77777777" w:rsidR="005E0193" w:rsidRPr="005E0193" w:rsidRDefault="005E0193" w:rsidP="005E0193">
      <w:pPr>
        <w:spacing w:line="240" w:lineRule="auto"/>
        <w:contextualSpacing/>
        <w:rPr>
          <w:i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6EBE" w14:paraId="322E332B" w14:textId="77777777" w:rsidTr="32A70AD8">
        <w:tc>
          <w:tcPr>
            <w:tcW w:w="9628" w:type="dxa"/>
            <w:shd w:val="clear" w:color="auto" w:fill="auto"/>
          </w:tcPr>
          <w:p w14:paraId="724CE286" w14:textId="44CA53C8" w:rsidR="00AC0290" w:rsidRPr="00F513EB" w:rsidRDefault="72C750BF" w:rsidP="32A70AD8">
            <w:pPr>
              <w:contextualSpacing/>
              <w:rPr>
                <w:i/>
                <w:iCs/>
              </w:rPr>
            </w:pPr>
            <w:r w:rsidRPr="32A70AD8">
              <w:rPr>
                <w:i/>
                <w:iCs/>
              </w:rPr>
              <w:t>Overordnet formål</w:t>
            </w:r>
            <w:r w:rsidR="06DFCDEF" w:rsidRPr="32A70AD8">
              <w:rPr>
                <w:i/>
                <w:iCs/>
              </w:rPr>
              <w:t xml:space="preserve">: [Beskriv her det overordnede formål for </w:t>
            </w:r>
            <w:r w:rsidR="00FA502B">
              <w:rPr>
                <w:i/>
                <w:iCs/>
              </w:rPr>
              <w:t>viden</w:t>
            </w:r>
            <w:r w:rsidR="06DFCDEF" w:rsidRPr="32A70AD8">
              <w:rPr>
                <w:i/>
                <w:iCs/>
              </w:rPr>
              <w:t>s</w:t>
            </w:r>
            <w:r w:rsidR="00FA502B">
              <w:rPr>
                <w:i/>
                <w:iCs/>
              </w:rPr>
              <w:t xml:space="preserve"> </w:t>
            </w:r>
            <w:r w:rsidR="06DFCDEF" w:rsidRPr="32A70AD8">
              <w:rPr>
                <w:i/>
                <w:iCs/>
              </w:rPr>
              <w:t xml:space="preserve">projektet og udfyld skemaet nedenfor med de enkelte </w:t>
            </w:r>
            <w:r w:rsidRPr="32A70AD8">
              <w:rPr>
                <w:i/>
                <w:iCs/>
              </w:rPr>
              <w:t xml:space="preserve">konkrete </w:t>
            </w:r>
            <w:r w:rsidR="06DFCDEF" w:rsidRPr="32A70AD8">
              <w:rPr>
                <w:i/>
                <w:iCs/>
              </w:rPr>
              <w:t>mål.]</w:t>
            </w:r>
          </w:p>
          <w:p w14:paraId="3E08CD69" w14:textId="77777777" w:rsidR="006A6438" w:rsidRPr="00064091" w:rsidRDefault="006A6438" w:rsidP="005E0193">
            <w:pPr>
              <w:contextualSpacing/>
              <w:rPr>
                <w:i/>
                <w:sz w:val="18"/>
                <w:szCs w:val="18"/>
              </w:rPr>
            </w:pPr>
          </w:p>
          <w:p w14:paraId="72BCFC19" w14:textId="6681332E" w:rsidR="00AA2C0F" w:rsidRDefault="00AA2C0F" w:rsidP="005E0193">
            <w:pPr>
              <w:contextualSpacing/>
              <w:rPr>
                <w:i/>
                <w:sz w:val="18"/>
                <w:szCs w:val="18"/>
              </w:rPr>
            </w:pPr>
          </w:p>
          <w:p w14:paraId="059547BA" w14:textId="4AED6025" w:rsidR="0063568B" w:rsidRDefault="0063568B" w:rsidP="005E0193">
            <w:pPr>
              <w:contextualSpacing/>
              <w:rPr>
                <w:i/>
                <w:sz w:val="18"/>
                <w:szCs w:val="18"/>
              </w:rPr>
            </w:pPr>
          </w:p>
          <w:p w14:paraId="0F8E406A" w14:textId="5F49D53C" w:rsidR="0063568B" w:rsidRDefault="0063568B" w:rsidP="005E0193">
            <w:pPr>
              <w:contextualSpacing/>
              <w:rPr>
                <w:i/>
                <w:sz w:val="18"/>
                <w:szCs w:val="18"/>
              </w:rPr>
            </w:pPr>
          </w:p>
          <w:p w14:paraId="2E863783" w14:textId="77777777" w:rsidR="0063568B" w:rsidRPr="00064091" w:rsidRDefault="0063568B" w:rsidP="005E0193">
            <w:pPr>
              <w:contextualSpacing/>
              <w:rPr>
                <w:i/>
                <w:sz w:val="18"/>
                <w:szCs w:val="18"/>
              </w:rPr>
            </w:pPr>
          </w:p>
          <w:p w14:paraId="57204BCF" w14:textId="77777777" w:rsidR="00AA2C0F" w:rsidRPr="00064091" w:rsidRDefault="00AA2C0F" w:rsidP="005E0193">
            <w:pPr>
              <w:contextualSpacing/>
              <w:rPr>
                <w:i/>
                <w:sz w:val="18"/>
                <w:szCs w:val="18"/>
              </w:rPr>
            </w:pPr>
          </w:p>
          <w:p w14:paraId="0D092070" w14:textId="77777777" w:rsidR="00AA2C0F" w:rsidRPr="00064091" w:rsidRDefault="00AA2C0F" w:rsidP="005E0193">
            <w:pPr>
              <w:contextualSpacing/>
              <w:rPr>
                <w:i/>
                <w:sz w:val="18"/>
                <w:szCs w:val="18"/>
              </w:rPr>
            </w:pPr>
          </w:p>
        </w:tc>
      </w:tr>
    </w:tbl>
    <w:p w14:paraId="61C2A606" w14:textId="77777777" w:rsidR="00656EBE" w:rsidRPr="00656EBE" w:rsidRDefault="00656EBE" w:rsidP="005E0193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585"/>
        <w:gridCol w:w="9049"/>
      </w:tblGrid>
      <w:tr w:rsidR="00F513EB" w:rsidRPr="0063568B" w14:paraId="6F8C2821" w14:textId="77777777" w:rsidTr="0024311F">
        <w:tc>
          <w:tcPr>
            <w:tcW w:w="585" w:type="dxa"/>
            <w:shd w:val="clear" w:color="auto" w:fill="74A873"/>
          </w:tcPr>
          <w:p w14:paraId="03681F2E" w14:textId="57DF4688" w:rsidR="00F513EB" w:rsidRPr="0024311F" w:rsidRDefault="72C750BF" w:rsidP="32A70AD8">
            <w:pPr>
              <w:contextualSpacing/>
              <w:jc w:val="center"/>
              <w:rPr>
                <w:b/>
                <w:bCs/>
                <w:color w:val="FFFFFF" w:themeColor="background1"/>
              </w:rPr>
            </w:pPr>
            <w:r w:rsidRPr="0024311F">
              <w:rPr>
                <w:b/>
                <w:bCs/>
                <w:color w:val="FFFFFF" w:themeColor="background1"/>
              </w:rPr>
              <w:t>Nr.</w:t>
            </w:r>
          </w:p>
        </w:tc>
        <w:tc>
          <w:tcPr>
            <w:tcW w:w="9049" w:type="dxa"/>
            <w:shd w:val="clear" w:color="auto" w:fill="74A873"/>
          </w:tcPr>
          <w:p w14:paraId="4C80E9DF" w14:textId="77777777" w:rsidR="00F513EB" w:rsidRPr="0024311F" w:rsidRDefault="00F513EB" w:rsidP="005E0193">
            <w:pPr>
              <w:contextualSpacing/>
              <w:rPr>
                <w:b/>
                <w:color w:val="FFFFFF" w:themeColor="background1"/>
              </w:rPr>
            </w:pPr>
            <w:r w:rsidRPr="0024311F">
              <w:rPr>
                <w:b/>
                <w:color w:val="FFFFFF" w:themeColor="background1"/>
              </w:rPr>
              <w:t xml:space="preserve">Mål </w:t>
            </w:r>
            <w:r w:rsidRPr="0024311F">
              <w:rPr>
                <w:color w:val="FFFFFF" w:themeColor="background1"/>
              </w:rPr>
              <w:t>(overvejende kvantitative, men også kvalitative)</w:t>
            </w:r>
          </w:p>
        </w:tc>
      </w:tr>
      <w:tr w:rsidR="00F513EB" w:rsidRPr="00656EBE" w14:paraId="32556E27" w14:textId="77777777" w:rsidTr="0024311F">
        <w:tc>
          <w:tcPr>
            <w:tcW w:w="585" w:type="dxa"/>
          </w:tcPr>
          <w:p w14:paraId="6EEC6B47" w14:textId="77777777" w:rsidR="00F513EB" w:rsidRPr="0024311F" w:rsidRDefault="72C750BF" w:rsidP="32A70AD8">
            <w:pPr>
              <w:contextualSpacing/>
              <w:jc w:val="center"/>
              <w:rPr>
                <w:b/>
                <w:bCs/>
              </w:rPr>
            </w:pPr>
            <w:r w:rsidRPr="0024311F">
              <w:rPr>
                <w:b/>
                <w:bCs/>
              </w:rPr>
              <w:t>1</w:t>
            </w:r>
          </w:p>
        </w:tc>
        <w:tc>
          <w:tcPr>
            <w:tcW w:w="9049" w:type="dxa"/>
          </w:tcPr>
          <w:p w14:paraId="7EDC7534" w14:textId="77777777" w:rsidR="00F513EB" w:rsidRPr="0024311F" w:rsidRDefault="00F513EB" w:rsidP="005E0193">
            <w:pPr>
              <w:contextualSpacing/>
              <w:rPr>
                <w:b/>
              </w:rPr>
            </w:pPr>
          </w:p>
        </w:tc>
      </w:tr>
      <w:tr w:rsidR="00F513EB" w:rsidRPr="00656EBE" w14:paraId="54630101" w14:textId="77777777" w:rsidTr="0024311F">
        <w:tc>
          <w:tcPr>
            <w:tcW w:w="585" w:type="dxa"/>
          </w:tcPr>
          <w:p w14:paraId="126FA709" w14:textId="77777777" w:rsidR="00F513EB" w:rsidRPr="0024311F" w:rsidRDefault="72C750BF" w:rsidP="32A70AD8">
            <w:pPr>
              <w:contextualSpacing/>
              <w:jc w:val="center"/>
              <w:rPr>
                <w:b/>
                <w:bCs/>
              </w:rPr>
            </w:pPr>
            <w:r w:rsidRPr="0024311F">
              <w:rPr>
                <w:b/>
                <w:bCs/>
              </w:rPr>
              <w:t>2</w:t>
            </w:r>
          </w:p>
        </w:tc>
        <w:tc>
          <w:tcPr>
            <w:tcW w:w="9049" w:type="dxa"/>
          </w:tcPr>
          <w:p w14:paraId="6067C814" w14:textId="77777777" w:rsidR="00F513EB" w:rsidRPr="0024311F" w:rsidRDefault="00F513EB" w:rsidP="005E0193">
            <w:pPr>
              <w:contextualSpacing/>
              <w:rPr>
                <w:b/>
              </w:rPr>
            </w:pPr>
          </w:p>
        </w:tc>
      </w:tr>
      <w:tr w:rsidR="00F513EB" w:rsidRPr="00656EBE" w14:paraId="5528AB84" w14:textId="77777777" w:rsidTr="0024311F">
        <w:tc>
          <w:tcPr>
            <w:tcW w:w="585" w:type="dxa"/>
          </w:tcPr>
          <w:p w14:paraId="752A5688" w14:textId="77777777" w:rsidR="00F513EB" w:rsidRPr="0024311F" w:rsidRDefault="72C750BF" w:rsidP="32A70AD8">
            <w:pPr>
              <w:contextualSpacing/>
              <w:jc w:val="center"/>
              <w:rPr>
                <w:b/>
                <w:bCs/>
              </w:rPr>
            </w:pPr>
            <w:r w:rsidRPr="0024311F">
              <w:rPr>
                <w:b/>
                <w:bCs/>
              </w:rPr>
              <w:t>3</w:t>
            </w:r>
          </w:p>
        </w:tc>
        <w:tc>
          <w:tcPr>
            <w:tcW w:w="9049" w:type="dxa"/>
          </w:tcPr>
          <w:p w14:paraId="74469112" w14:textId="77777777" w:rsidR="00F513EB" w:rsidRPr="0024311F" w:rsidRDefault="00F513EB" w:rsidP="005E0193">
            <w:pPr>
              <w:contextualSpacing/>
              <w:rPr>
                <w:b/>
              </w:rPr>
            </w:pPr>
          </w:p>
        </w:tc>
      </w:tr>
      <w:tr w:rsidR="00F513EB" w:rsidRPr="00656EBE" w14:paraId="2DC0DACB" w14:textId="77777777" w:rsidTr="0024311F">
        <w:tc>
          <w:tcPr>
            <w:tcW w:w="585" w:type="dxa"/>
          </w:tcPr>
          <w:p w14:paraId="1448BC13" w14:textId="77777777" w:rsidR="00F513EB" w:rsidRPr="0024311F" w:rsidRDefault="72C750BF" w:rsidP="32A70AD8">
            <w:pPr>
              <w:contextualSpacing/>
              <w:jc w:val="center"/>
              <w:rPr>
                <w:b/>
                <w:bCs/>
              </w:rPr>
            </w:pPr>
            <w:r w:rsidRPr="0024311F">
              <w:rPr>
                <w:b/>
                <w:bCs/>
              </w:rPr>
              <w:t>4</w:t>
            </w:r>
          </w:p>
        </w:tc>
        <w:tc>
          <w:tcPr>
            <w:tcW w:w="9049" w:type="dxa"/>
          </w:tcPr>
          <w:p w14:paraId="4563E591" w14:textId="77777777" w:rsidR="00F513EB" w:rsidRPr="0024311F" w:rsidRDefault="00F513EB" w:rsidP="005E0193">
            <w:pPr>
              <w:contextualSpacing/>
              <w:rPr>
                <w:b/>
              </w:rPr>
            </w:pPr>
          </w:p>
        </w:tc>
      </w:tr>
      <w:tr w:rsidR="00F513EB" w:rsidRPr="00656EBE" w14:paraId="670B14E7" w14:textId="77777777" w:rsidTr="0024311F">
        <w:tc>
          <w:tcPr>
            <w:tcW w:w="585" w:type="dxa"/>
          </w:tcPr>
          <w:p w14:paraId="5A96612E" w14:textId="77777777" w:rsidR="00F513EB" w:rsidRPr="0024311F" w:rsidRDefault="72C750BF" w:rsidP="32A70AD8">
            <w:pPr>
              <w:contextualSpacing/>
              <w:jc w:val="center"/>
              <w:rPr>
                <w:b/>
                <w:bCs/>
              </w:rPr>
            </w:pPr>
            <w:r w:rsidRPr="0024311F">
              <w:rPr>
                <w:b/>
                <w:bCs/>
              </w:rPr>
              <w:t>5</w:t>
            </w:r>
          </w:p>
        </w:tc>
        <w:tc>
          <w:tcPr>
            <w:tcW w:w="9049" w:type="dxa"/>
          </w:tcPr>
          <w:p w14:paraId="561B0DD5" w14:textId="77777777" w:rsidR="00F513EB" w:rsidRPr="0024311F" w:rsidRDefault="00F513EB" w:rsidP="005E0193">
            <w:pPr>
              <w:contextualSpacing/>
              <w:rPr>
                <w:b/>
              </w:rPr>
            </w:pPr>
          </w:p>
        </w:tc>
      </w:tr>
      <w:tr w:rsidR="00F513EB" w:rsidRPr="00656EBE" w14:paraId="5CE04EB4" w14:textId="77777777" w:rsidTr="0024311F">
        <w:tc>
          <w:tcPr>
            <w:tcW w:w="585" w:type="dxa"/>
          </w:tcPr>
          <w:p w14:paraId="2F2DBED5" w14:textId="77777777" w:rsidR="00F513EB" w:rsidRPr="0024311F" w:rsidRDefault="72C750BF" w:rsidP="32A70AD8">
            <w:pPr>
              <w:contextualSpacing/>
              <w:jc w:val="center"/>
              <w:rPr>
                <w:b/>
                <w:bCs/>
              </w:rPr>
            </w:pPr>
            <w:r w:rsidRPr="0024311F">
              <w:rPr>
                <w:b/>
                <w:bCs/>
              </w:rPr>
              <w:t>6</w:t>
            </w:r>
          </w:p>
        </w:tc>
        <w:tc>
          <w:tcPr>
            <w:tcW w:w="9049" w:type="dxa"/>
          </w:tcPr>
          <w:p w14:paraId="08FEADDA" w14:textId="77777777" w:rsidR="00F513EB" w:rsidRPr="0024311F" w:rsidRDefault="00F513EB" w:rsidP="005E0193">
            <w:pPr>
              <w:contextualSpacing/>
              <w:rPr>
                <w:b/>
              </w:rPr>
            </w:pPr>
          </w:p>
        </w:tc>
      </w:tr>
      <w:tr w:rsidR="00F513EB" w:rsidRPr="00656EBE" w14:paraId="4E24242B" w14:textId="77777777" w:rsidTr="0024311F">
        <w:tc>
          <w:tcPr>
            <w:tcW w:w="585" w:type="dxa"/>
          </w:tcPr>
          <w:p w14:paraId="24382436" w14:textId="77777777" w:rsidR="00F513EB" w:rsidRPr="0024311F" w:rsidRDefault="72C750BF" w:rsidP="32A70AD8">
            <w:pPr>
              <w:contextualSpacing/>
              <w:jc w:val="center"/>
              <w:rPr>
                <w:b/>
                <w:bCs/>
              </w:rPr>
            </w:pPr>
            <w:r w:rsidRPr="0024311F">
              <w:rPr>
                <w:b/>
                <w:bCs/>
              </w:rPr>
              <w:t>Etc.</w:t>
            </w:r>
          </w:p>
        </w:tc>
        <w:tc>
          <w:tcPr>
            <w:tcW w:w="9049" w:type="dxa"/>
          </w:tcPr>
          <w:p w14:paraId="18D1F6C6" w14:textId="77777777" w:rsidR="00F513EB" w:rsidRPr="0024311F" w:rsidRDefault="00F513EB" w:rsidP="005E0193">
            <w:pPr>
              <w:contextualSpacing/>
              <w:rPr>
                <w:b/>
              </w:rPr>
            </w:pPr>
          </w:p>
        </w:tc>
      </w:tr>
    </w:tbl>
    <w:p w14:paraId="5B8C5724" w14:textId="77777777" w:rsidR="00656EBE" w:rsidRDefault="00656EBE" w:rsidP="005E0193">
      <w:pPr>
        <w:spacing w:line="240" w:lineRule="auto"/>
        <w:contextualSpacing/>
        <w:rPr>
          <w:b/>
          <w:szCs w:val="20"/>
        </w:rPr>
      </w:pPr>
    </w:p>
    <w:p w14:paraId="31F7F1E5" w14:textId="77777777" w:rsidR="005E0193" w:rsidRDefault="005E0193" w:rsidP="005E0193">
      <w:pPr>
        <w:spacing w:line="240" w:lineRule="auto"/>
        <w:contextualSpacing/>
        <w:rPr>
          <w:b/>
          <w:szCs w:val="20"/>
        </w:rPr>
      </w:pPr>
    </w:p>
    <w:p w14:paraId="1007B4A9" w14:textId="77777777" w:rsidR="005E0193" w:rsidRDefault="005E0193" w:rsidP="005E0193">
      <w:pPr>
        <w:spacing w:line="240" w:lineRule="auto"/>
        <w:contextualSpacing/>
        <w:rPr>
          <w:b/>
          <w:szCs w:val="20"/>
        </w:rPr>
      </w:pPr>
    </w:p>
    <w:p w14:paraId="12AA8267" w14:textId="77777777" w:rsidR="005E0193" w:rsidRDefault="005E0193" w:rsidP="005E0193">
      <w:pPr>
        <w:spacing w:line="240" w:lineRule="auto"/>
        <w:contextualSpacing/>
        <w:rPr>
          <w:b/>
          <w:szCs w:val="20"/>
        </w:rPr>
      </w:pPr>
    </w:p>
    <w:p w14:paraId="32595614" w14:textId="77777777" w:rsidR="005E0193" w:rsidRPr="00656EBE" w:rsidRDefault="005E0193" w:rsidP="005E0193">
      <w:pPr>
        <w:spacing w:line="240" w:lineRule="auto"/>
        <w:contextualSpacing/>
        <w:rPr>
          <w:b/>
          <w:szCs w:val="20"/>
        </w:rPr>
        <w:sectPr w:rsidR="005E0193" w:rsidRPr="00656EBE" w:rsidSect="00303FCA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847FAA2" w14:textId="77777777" w:rsidR="00A41BA5" w:rsidRPr="00656EBE" w:rsidRDefault="00A41BA5" w:rsidP="005E0193">
      <w:pPr>
        <w:spacing w:line="240" w:lineRule="auto"/>
        <w:contextualSpacing/>
        <w:rPr>
          <w:b/>
          <w:sz w:val="20"/>
          <w:szCs w:val="20"/>
        </w:rPr>
      </w:pPr>
    </w:p>
    <w:tbl>
      <w:tblPr>
        <w:tblStyle w:val="Tabel-Gitter1"/>
        <w:tblW w:w="3823" w:type="dxa"/>
        <w:shd w:val="clear" w:color="auto" w:fill="74A873"/>
        <w:tblLook w:val="04A0" w:firstRow="1" w:lastRow="0" w:firstColumn="1" w:lastColumn="0" w:noHBand="0" w:noVBand="1"/>
      </w:tblPr>
      <w:tblGrid>
        <w:gridCol w:w="1129"/>
        <w:gridCol w:w="2694"/>
      </w:tblGrid>
      <w:tr w:rsidR="0063568B" w:rsidRPr="0063568B" w14:paraId="62D79035" w14:textId="77777777" w:rsidTr="00BC630B">
        <w:tc>
          <w:tcPr>
            <w:tcW w:w="1129" w:type="dxa"/>
            <w:shd w:val="clear" w:color="auto" w:fill="74A873"/>
          </w:tcPr>
          <w:p w14:paraId="1EE64672" w14:textId="77777777" w:rsidR="0063568B" w:rsidRPr="0063568B" w:rsidRDefault="0063568B" w:rsidP="005E0193">
            <w:pPr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63568B">
              <w:rPr>
                <w:b/>
                <w:color w:val="FFFFFF" w:themeColor="background1"/>
                <w:sz w:val="24"/>
                <w:szCs w:val="24"/>
              </w:rPr>
              <w:t>Dato:</w:t>
            </w:r>
          </w:p>
        </w:tc>
        <w:tc>
          <w:tcPr>
            <w:tcW w:w="2694" w:type="dxa"/>
            <w:shd w:val="clear" w:color="auto" w:fill="auto"/>
          </w:tcPr>
          <w:p w14:paraId="03294F65" w14:textId="5FA05863" w:rsidR="0063568B" w:rsidRPr="00BC630B" w:rsidRDefault="0063568B" w:rsidP="005E0193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2C43C25" w14:textId="77777777" w:rsidR="00053BC3" w:rsidRPr="0063568B" w:rsidRDefault="00053BC3" w:rsidP="004163F4">
      <w:pPr>
        <w:spacing w:after="0" w:line="40" w:lineRule="exact"/>
        <w:contextualSpacing/>
        <w:rPr>
          <w:b/>
          <w:color w:val="FFFFFF" w:themeColor="background1"/>
          <w:sz w:val="24"/>
          <w:szCs w:val="24"/>
        </w:rPr>
      </w:pPr>
    </w:p>
    <w:tbl>
      <w:tblPr>
        <w:tblStyle w:val="Tabel-Gitter"/>
        <w:tblW w:w="14596" w:type="dxa"/>
        <w:shd w:val="clear" w:color="auto" w:fill="74A873"/>
        <w:tblLook w:val="04A0" w:firstRow="1" w:lastRow="0" w:firstColumn="1" w:lastColumn="0" w:noHBand="0" w:noVBand="1"/>
      </w:tblPr>
      <w:tblGrid>
        <w:gridCol w:w="1140"/>
        <w:gridCol w:w="5975"/>
        <w:gridCol w:w="1872"/>
        <w:gridCol w:w="1868"/>
        <w:gridCol w:w="1872"/>
        <w:gridCol w:w="1869"/>
      </w:tblGrid>
      <w:tr w:rsidR="00346E62" w:rsidRPr="0063568B" w14:paraId="31F22AAE" w14:textId="77777777" w:rsidTr="0024311F">
        <w:tc>
          <w:tcPr>
            <w:tcW w:w="1140" w:type="dxa"/>
            <w:shd w:val="clear" w:color="auto" w:fill="74A873"/>
          </w:tcPr>
          <w:p w14:paraId="3D43F75D" w14:textId="77777777" w:rsidR="00346E62" w:rsidRPr="0063568B" w:rsidRDefault="00346E62" w:rsidP="005E0193">
            <w:pPr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63568B">
              <w:rPr>
                <w:b/>
                <w:color w:val="FFFFFF" w:themeColor="background1"/>
                <w:sz w:val="24"/>
                <w:szCs w:val="24"/>
              </w:rPr>
              <w:t>Periode:</w:t>
            </w:r>
          </w:p>
        </w:tc>
        <w:tc>
          <w:tcPr>
            <w:tcW w:w="5975" w:type="dxa"/>
            <w:shd w:val="clear" w:color="auto" w:fill="auto"/>
          </w:tcPr>
          <w:p w14:paraId="5B5EBDA3" w14:textId="6DC372B3" w:rsidR="00346E62" w:rsidRPr="00BC630B" w:rsidRDefault="0024311F" w:rsidP="005E0193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Fra [dato] til [dato].</w:t>
            </w:r>
          </w:p>
        </w:tc>
        <w:tc>
          <w:tcPr>
            <w:tcW w:w="1872" w:type="dxa"/>
            <w:shd w:val="clear" w:color="auto" w:fill="74A873"/>
          </w:tcPr>
          <w:p w14:paraId="5C9E0EA0" w14:textId="77777777" w:rsidR="00346E62" w:rsidRPr="0063568B" w:rsidRDefault="00346E62" w:rsidP="005E0193">
            <w:pPr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63568B">
              <w:rPr>
                <w:b/>
                <w:color w:val="FFFFFF" w:themeColor="background1"/>
                <w:sz w:val="24"/>
                <w:szCs w:val="24"/>
              </w:rPr>
              <w:t>Samlet budget:</w:t>
            </w:r>
          </w:p>
        </w:tc>
        <w:tc>
          <w:tcPr>
            <w:tcW w:w="1868" w:type="dxa"/>
            <w:shd w:val="clear" w:color="auto" w:fill="auto"/>
          </w:tcPr>
          <w:p w14:paraId="36A3E5FE" w14:textId="66FF5944" w:rsidR="00346E62" w:rsidRPr="00BC630B" w:rsidRDefault="00346E62" w:rsidP="00BC630B">
            <w:pPr>
              <w:contextualSpacing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72" w:type="dxa"/>
            <w:shd w:val="clear" w:color="auto" w:fill="74A873"/>
          </w:tcPr>
          <w:p w14:paraId="48BB2142" w14:textId="77777777" w:rsidR="00346E62" w:rsidRPr="0063568B" w:rsidRDefault="00346E62" w:rsidP="007D5A5C">
            <w:pPr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63568B">
              <w:rPr>
                <w:b/>
                <w:color w:val="FFFFFF" w:themeColor="background1"/>
                <w:sz w:val="24"/>
                <w:szCs w:val="24"/>
              </w:rPr>
              <w:t>Tilskud fra UFS:</w:t>
            </w:r>
          </w:p>
        </w:tc>
        <w:tc>
          <w:tcPr>
            <w:tcW w:w="1869" w:type="dxa"/>
            <w:shd w:val="clear" w:color="auto" w:fill="auto"/>
          </w:tcPr>
          <w:p w14:paraId="4DF7AE9A" w14:textId="0796D8DF" w:rsidR="00346E62" w:rsidRPr="00BC630B" w:rsidRDefault="00BC630B" w:rsidP="005E0193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BC630B">
              <w:rPr>
                <w:b/>
                <w:color w:val="FFFFFF" w:themeColor="background1"/>
                <w:sz w:val="24"/>
                <w:szCs w:val="24"/>
              </w:rPr>
              <w:t>300.000</w:t>
            </w:r>
          </w:p>
        </w:tc>
      </w:tr>
    </w:tbl>
    <w:p w14:paraId="325C1BCB" w14:textId="77777777" w:rsidR="00053BC3" w:rsidRPr="0063568B" w:rsidRDefault="00747D59" w:rsidP="004163F4">
      <w:pPr>
        <w:spacing w:after="0" w:line="40" w:lineRule="exact"/>
        <w:contextualSpacing/>
        <w:rPr>
          <w:b/>
          <w:color w:val="FFFFFF" w:themeColor="background1"/>
          <w:sz w:val="24"/>
          <w:szCs w:val="24"/>
        </w:rPr>
      </w:pPr>
      <w:r w:rsidRPr="0063568B">
        <w:rPr>
          <w:b/>
          <w:color w:val="FFFFFF" w:themeColor="background1"/>
          <w:sz w:val="24"/>
          <w:szCs w:val="24"/>
        </w:rPr>
        <w:t xml:space="preserve"> </w:t>
      </w:r>
    </w:p>
    <w:tbl>
      <w:tblPr>
        <w:tblStyle w:val="Tabel-Gitter"/>
        <w:tblW w:w="145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23"/>
        <w:gridCol w:w="10770"/>
      </w:tblGrid>
      <w:tr w:rsidR="0063568B" w:rsidRPr="0063568B" w14:paraId="6AD6CABE" w14:textId="77777777" w:rsidTr="0024311F">
        <w:trPr>
          <w:trHeight w:val="384"/>
        </w:trPr>
        <w:tc>
          <w:tcPr>
            <w:tcW w:w="3823" w:type="dxa"/>
            <w:shd w:val="clear" w:color="auto" w:fill="74A873"/>
          </w:tcPr>
          <w:p w14:paraId="12A318A2" w14:textId="29766F4D" w:rsidR="00053BC3" w:rsidRPr="0063568B" w:rsidRDefault="439EC537" w:rsidP="32A70AD8">
            <w:pPr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32A70AD8">
              <w:rPr>
                <w:b/>
                <w:bCs/>
                <w:color w:val="FFFFFF" w:themeColor="background1"/>
                <w:sz w:val="24"/>
                <w:szCs w:val="24"/>
              </w:rPr>
              <w:t xml:space="preserve">Titel på </w:t>
            </w:r>
            <w:r w:rsidR="00FA502B">
              <w:rPr>
                <w:b/>
                <w:bCs/>
                <w:color w:val="FFFFFF" w:themeColor="background1"/>
                <w:sz w:val="24"/>
                <w:szCs w:val="24"/>
              </w:rPr>
              <w:t xml:space="preserve">videns </w:t>
            </w:r>
            <w:r w:rsidRPr="32A70AD8">
              <w:rPr>
                <w:b/>
                <w:bCs/>
                <w:color w:val="FFFFFF" w:themeColor="background1"/>
                <w:sz w:val="24"/>
                <w:szCs w:val="24"/>
              </w:rPr>
              <w:t>projekt:</w:t>
            </w:r>
          </w:p>
        </w:tc>
        <w:tc>
          <w:tcPr>
            <w:tcW w:w="10770" w:type="dxa"/>
            <w:shd w:val="clear" w:color="auto" w:fill="auto"/>
          </w:tcPr>
          <w:p w14:paraId="15F4C92F" w14:textId="4A038EA8" w:rsidR="00053BC3" w:rsidRPr="00BC630B" w:rsidRDefault="00053BC3" w:rsidP="004163F4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3568B" w:rsidRPr="0063568B" w14:paraId="619241F6" w14:textId="77777777" w:rsidTr="0024311F">
        <w:tc>
          <w:tcPr>
            <w:tcW w:w="3823" w:type="dxa"/>
            <w:shd w:val="clear" w:color="auto" w:fill="74A873"/>
          </w:tcPr>
          <w:p w14:paraId="4D2CBD7B" w14:textId="36D274B3" w:rsidR="0055079E" w:rsidRPr="0063568B" w:rsidRDefault="439EC537" w:rsidP="32A70AD8">
            <w:pPr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32A70AD8">
              <w:rPr>
                <w:b/>
                <w:bCs/>
                <w:color w:val="FFFFFF" w:themeColor="background1"/>
                <w:sz w:val="24"/>
                <w:szCs w:val="24"/>
              </w:rPr>
              <w:t>Overordnet beskrivelse:</w:t>
            </w:r>
          </w:p>
        </w:tc>
        <w:tc>
          <w:tcPr>
            <w:tcW w:w="10770" w:type="dxa"/>
            <w:shd w:val="clear" w:color="auto" w:fill="auto"/>
          </w:tcPr>
          <w:p w14:paraId="486DE53C" w14:textId="592A0D07" w:rsidR="0055079E" w:rsidRPr="00BC630B" w:rsidRDefault="0055079E" w:rsidP="004163F4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</w:p>
          <w:p w14:paraId="3B000890" w14:textId="28BF97AA" w:rsidR="004163F4" w:rsidRPr="0024311F" w:rsidRDefault="004163F4" w:rsidP="004163F4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</w:p>
          <w:p w14:paraId="0B554705" w14:textId="18D7C57A" w:rsidR="004163F4" w:rsidRPr="0024311F" w:rsidRDefault="004163F4" w:rsidP="004163F4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2F96E95" w14:textId="77777777" w:rsidR="00303FCA" w:rsidRPr="00656EBE" w:rsidRDefault="00303FCA" w:rsidP="005E0193">
      <w:pPr>
        <w:spacing w:line="240" w:lineRule="auto"/>
        <w:contextualSpacing/>
        <w:rPr>
          <w:sz w:val="20"/>
          <w:szCs w:val="20"/>
        </w:rPr>
      </w:pPr>
    </w:p>
    <w:tbl>
      <w:tblPr>
        <w:tblStyle w:val="Tabel-Gitter"/>
        <w:tblW w:w="14596" w:type="dxa"/>
        <w:tblLayout w:type="fixed"/>
        <w:tblLook w:val="04A0" w:firstRow="1" w:lastRow="0" w:firstColumn="1" w:lastColumn="0" w:noHBand="0" w:noVBand="1"/>
      </w:tblPr>
      <w:tblGrid>
        <w:gridCol w:w="1051"/>
        <w:gridCol w:w="2506"/>
        <w:gridCol w:w="2506"/>
        <w:gridCol w:w="2507"/>
        <w:gridCol w:w="2506"/>
        <w:gridCol w:w="1677"/>
        <w:gridCol w:w="1843"/>
      </w:tblGrid>
      <w:tr w:rsidR="00D96FB9" w:rsidRPr="0063568B" w14:paraId="6C158504" w14:textId="591A6CB0" w:rsidTr="0024311F">
        <w:trPr>
          <w:trHeight w:val="462"/>
        </w:trPr>
        <w:tc>
          <w:tcPr>
            <w:tcW w:w="1051" w:type="dxa"/>
            <w:shd w:val="clear" w:color="auto" w:fill="74A873"/>
          </w:tcPr>
          <w:p w14:paraId="76141966" w14:textId="61381829" w:rsidR="00D96FB9" w:rsidRPr="0063568B" w:rsidRDefault="00D96FB9" w:rsidP="1EC1CDC9">
            <w:pPr>
              <w:contextualSpacing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EC1CDC9">
              <w:rPr>
                <w:b/>
                <w:bCs/>
                <w:color w:val="FFFFFF" w:themeColor="background1"/>
                <w:sz w:val="20"/>
                <w:szCs w:val="20"/>
              </w:rPr>
              <w:t>Arbejds-</w:t>
            </w:r>
            <w:r>
              <w:br/>
            </w:r>
            <w:r w:rsidRPr="1EC1CDC9">
              <w:rPr>
                <w:b/>
                <w:bCs/>
                <w:color w:val="FFFFFF" w:themeColor="background1"/>
                <w:sz w:val="20"/>
                <w:szCs w:val="20"/>
              </w:rPr>
              <w:t>pakke</w:t>
            </w:r>
          </w:p>
        </w:tc>
        <w:tc>
          <w:tcPr>
            <w:tcW w:w="2506" w:type="dxa"/>
            <w:shd w:val="clear" w:color="auto" w:fill="74A873"/>
          </w:tcPr>
          <w:p w14:paraId="7C1F64FF" w14:textId="77777777" w:rsidR="00D96FB9" w:rsidRPr="0063568B" w:rsidRDefault="00D96FB9" w:rsidP="005E0193">
            <w:pPr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r w:rsidRPr="0063568B">
              <w:rPr>
                <w:b/>
                <w:color w:val="FFFFFF" w:themeColor="background1"/>
                <w:sz w:val="20"/>
                <w:szCs w:val="20"/>
              </w:rPr>
              <w:t>Titel</w:t>
            </w:r>
          </w:p>
        </w:tc>
        <w:tc>
          <w:tcPr>
            <w:tcW w:w="2506" w:type="dxa"/>
            <w:shd w:val="clear" w:color="auto" w:fill="74A873"/>
          </w:tcPr>
          <w:p w14:paraId="5B729015" w14:textId="77777777" w:rsidR="00D96FB9" w:rsidRPr="0063568B" w:rsidRDefault="00D96FB9" w:rsidP="005E0193">
            <w:pPr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r w:rsidRPr="0063568B">
              <w:rPr>
                <w:b/>
                <w:color w:val="FFFFFF" w:themeColor="background1"/>
                <w:sz w:val="20"/>
                <w:szCs w:val="20"/>
              </w:rPr>
              <w:t>Beskrivelse</w:t>
            </w:r>
          </w:p>
        </w:tc>
        <w:tc>
          <w:tcPr>
            <w:tcW w:w="2507" w:type="dxa"/>
            <w:shd w:val="clear" w:color="auto" w:fill="74A873"/>
          </w:tcPr>
          <w:p w14:paraId="550E62CC" w14:textId="77777777" w:rsidR="00D96FB9" w:rsidRPr="0063568B" w:rsidRDefault="00D96FB9" w:rsidP="005E0193">
            <w:pPr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r w:rsidRPr="0063568B">
              <w:rPr>
                <w:b/>
                <w:color w:val="FFFFFF" w:themeColor="background1"/>
                <w:sz w:val="20"/>
                <w:szCs w:val="20"/>
              </w:rPr>
              <w:t>Deltagere</w:t>
            </w:r>
          </w:p>
        </w:tc>
        <w:tc>
          <w:tcPr>
            <w:tcW w:w="2506" w:type="dxa"/>
            <w:shd w:val="clear" w:color="auto" w:fill="74A873"/>
          </w:tcPr>
          <w:p w14:paraId="23F11EE7" w14:textId="77777777" w:rsidR="00D96FB9" w:rsidRPr="0063568B" w:rsidRDefault="00D96FB9" w:rsidP="005E0193">
            <w:pPr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r w:rsidRPr="0063568B">
              <w:rPr>
                <w:b/>
                <w:color w:val="FFFFFF" w:themeColor="background1"/>
                <w:sz w:val="20"/>
                <w:szCs w:val="20"/>
              </w:rPr>
              <w:t>Resultatmål</w:t>
            </w:r>
          </w:p>
        </w:tc>
        <w:tc>
          <w:tcPr>
            <w:tcW w:w="1677" w:type="dxa"/>
            <w:shd w:val="clear" w:color="auto" w:fill="74A873"/>
          </w:tcPr>
          <w:p w14:paraId="743B41E1" w14:textId="77777777" w:rsidR="00D96FB9" w:rsidRPr="0063568B" w:rsidRDefault="00D96FB9" w:rsidP="005E0193">
            <w:pPr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r w:rsidRPr="0063568B">
              <w:rPr>
                <w:b/>
                <w:color w:val="FFFFFF" w:themeColor="background1"/>
                <w:sz w:val="20"/>
                <w:szCs w:val="20"/>
              </w:rPr>
              <w:t>Budget</w:t>
            </w:r>
          </w:p>
        </w:tc>
        <w:tc>
          <w:tcPr>
            <w:tcW w:w="1843" w:type="dxa"/>
            <w:shd w:val="clear" w:color="auto" w:fill="74A873"/>
          </w:tcPr>
          <w:p w14:paraId="65C87181" w14:textId="458B6AF8" w:rsidR="00D96FB9" w:rsidRPr="00B06A6C" w:rsidRDefault="5219C358" w:rsidP="32A70AD8">
            <w:pPr>
              <w:contextualSpacing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32A70AD8">
              <w:rPr>
                <w:b/>
                <w:bCs/>
                <w:color w:val="FFFFFF" w:themeColor="background1"/>
                <w:sz w:val="20"/>
                <w:szCs w:val="20"/>
              </w:rPr>
              <w:t>Afrapportering</w:t>
            </w:r>
          </w:p>
        </w:tc>
      </w:tr>
      <w:tr w:rsidR="00D96FB9" w:rsidRPr="00656EBE" w14:paraId="79B389C3" w14:textId="17598D60" w:rsidTr="0024311F">
        <w:trPr>
          <w:trHeight w:val="2052"/>
        </w:trPr>
        <w:tc>
          <w:tcPr>
            <w:tcW w:w="1051" w:type="dxa"/>
          </w:tcPr>
          <w:p w14:paraId="109CD4B4" w14:textId="101EAB29" w:rsidR="00D96FB9" w:rsidRPr="0024311F" w:rsidRDefault="0024311F" w:rsidP="1EC1CDC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Arbejds</w:t>
            </w:r>
            <w:proofErr w:type="spellEnd"/>
            <w:r>
              <w:rPr>
                <w:i/>
                <w:iCs/>
                <w:sz w:val="20"/>
                <w:szCs w:val="20"/>
              </w:rPr>
              <w:t>-pakke n</w:t>
            </w:r>
            <w:r w:rsidRPr="0024311F">
              <w:rPr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2506" w:type="dxa"/>
          </w:tcPr>
          <w:p w14:paraId="6B98C6BE" w14:textId="03B7BB36" w:rsidR="00D96FB9" w:rsidRPr="00656EBE" w:rsidRDefault="799CD76F" w:rsidP="32A70AD8">
            <w:pPr>
              <w:contextualSpacing/>
              <w:rPr>
                <w:i/>
                <w:iCs/>
                <w:sz w:val="20"/>
                <w:szCs w:val="20"/>
              </w:rPr>
            </w:pPr>
            <w:r w:rsidRPr="32A70AD8">
              <w:rPr>
                <w:i/>
                <w:iCs/>
                <w:sz w:val="20"/>
                <w:szCs w:val="20"/>
              </w:rPr>
              <w:t>Titel på arbejdspakke. Flere beslægtede aktiviteter kan sammenfattes på én række i skemaet, mens en større særskilt aktivitet bør have sin ”egen” række.</w:t>
            </w:r>
          </w:p>
        </w:tc>
        <w:tc>
          <w:tcPr>
            <w:tcW w:w="2506" w:type="dxa"/>
          </w:tcPr>
          <w:p w14:paraId="5F0D608E" w14:textId="2F1DA008" w:rsidR="00D96FB9" w:rsidRPr="00656EBE" w:rsidRDefault="799CD76F" w:rsidP="32A70AD8">
            <w:pPr>
              <w:contextualSpacing/>
              <w:rPr>
                <w:i/>
                <w:iCs/>
                <w:sz w:val="20"/>
                <w:szCs w:val="20"/>
              </w:rPr>
            </w:pPr>
            <w:r w:rsidRPr="32A70AD8">
              <w:rPr>
                <w:i/>
                <w:iCs/>
                <w:sz w:val="20"/>
                <w:szCs w:val="20"/>
              </w:rPr>
              <w:t xml:space="preserve">Hvad går aktiviteterne i arbejdspakken ud på og cirka hvornår gennemføres de? Beskriv her også planerne for </w:t>
            </w:r>
            <w:proofErr w:type="spellStart"/>
            <w:r w:rsidRPr="32A70AD8">
              <w:rPr>
                <w:i/>
                <w:iCs/>
                <w:sz w:val="20"/>
                <w:szCs w:val="20"/>
              </w:rPr>
              <w:t>videnspredning</w:t>
            </w:r>
            <w:proofErr w:type="spellEnd"/>
            <w:r w:rsidRPr="32A70AD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507" w:type="dxa"/>
          </w:tcPr>
          <w:p w14:paraId="1F3E1968" w14:textId="5448E81A" w:rsidR="00D96FB9" w:rsidRPr="00656EBE" w:rsidRDefault="799CD76F" w:rsidP="32A70AD8">
            <w:pPr>
              <w:contextualSpacing/>
              <w:rPr>
                <w:i/>
                <w:iCs/>
                <w:sz w:val="20"/>
                <w:szCs w:val="20"/>
              </w:rPr>
            </w:pPr>
            <w:r w:rsidRPr="32A70AD8">
              <w:rPr>
                <w:i/>
                <w:iCs/>
                <w:sz w:val="20"/>
                <w:szCs w:val="20"/>
              </w:rPr>
              <w:t xml:space="preserve">Beskriv hvilke aktører, som forventes at deltage i aktiviteterne i arbejdspakken. Hvor </w:t>
            </w:r>
            <w:r w:rsidR="0024311F">
              <w:rPr>
                <w:i/>
                <w:iCs/>
                <w:sz w:val="20"/>
                <w:szCs w:val="20"/>
              </w:rPr>
              <w:t xml:space="preserve">det er </w:t>
            </w:r>
            <w:r w:rsidR="009062B7" w:rsidRPr="32A70AD8">
              <w:rPr>
                <w:i/>
                <w:iCs/>
                <w:sz w:val="20"/>
                <w:szCs w:val="20"/>
              </w:rPr>
              <w:t>relevant,</w:t>
            </w:r>
            <w:r w:rsidRPr="32A70AD8">
              <w:rPr>
                <w:i/>
                <w:iCs/>
                <w:sz w:val="20"/>
                <w:szCs w:val="20"/>
              </w:rPr>
              <w:t xml:space="preserve"> skelnes der mellem deltagere i de konkrete aktiviteter og en bredere målgruppe for </w:t>
            </w:r>
            <w:proofErr w:type="spellStart"/>
            <w:r w:rsidRPr="32A70AD8">
              <w:rPr>
                <w:i/>
                <w:iCs/>
                <w:sz w:val="20"/>
                <w:szCs w:val="20"/>
              </w:rPr>
              <w:t>videnspredning</w:t>
            </w:r>
            <w:proofErr w:type="spellEnd"/>
            <w:r w:rsidRPr="32A70AD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506" w:type="dxa"/>
          </w:tcPr>
          <w:p w14:paraId="2C615AE3" w14:textId="79486F08" w:rsidR="00D96FB9" w:rsidRPr="00656EBE" w:rsidRDefault="799CD76F" w:rsidP="32A70AD8">
            <w:pPr>
              <w:contextualSpacing/>
              <w:rPr>
                <w:i/>
                <w:iCs/>
                <w:sz w:val="20"/>
                <w:szCs w:val="20"/>
              </w:rPr>
            </w:pPr>
            <w:r w:rsidRPr="32A70AD8">
              <w:rPr>
                <w:i/>
                <w:iCs/>
                <w:sz w:val="20"/>
                <w:szCs w:val="20"/>
              </w:rPr>
              <w:t>Hvad skal der komme ud af aktiviteterne i arbejdspakken (udbytte)? Kvantificeres så vidt muligt.</w:t>
            </w:r>
          </w:p>
        </w:tc>
        <w:tc>
          <w:tcPr>
            <w:tcW w:w="1677" w:type="dxa"/>
          </w:tcPr>
          <w:p w14:paraId="2DE88178" w14:textId="69247F41" w:rsidR="00D96FB9" w:rsidRPr="00656EBE" w:rsidRDefault="799CD76F" w:rsidP="32A70AD8">
            <w:pPr>
              <w:contextualSpacing/>
              <w:rPr>
                <w:i/>
                <w:iCs/>
                <w:sz w:val="20"/>
                <w:szCs w:val="20"/>
              </w:rPr>
            </w:pPr>
            <w:r w:rsidRPr="32A70AD8">
              <w:rPr>
                <w:i/>
                <w:iCs/>
                <w:sz w:val="20"/>
                <w:szCs w:val="20"/>
              </w:rPr>
              <w:t>Anfør UFS-tilskud samt totalbudget for arbejdspakken.</w:t>
            </w:r>
          </w:p>
        </w:tc>
        <w:tc>
          <w:tcPr>
            <w:tcW w:w="1843" w:type="dxa"/>
          </w:tcPr>
          <w:p w14:paraId="6191599D" w14:textId="6B683B3A" w:rsidR="00D96FB9" w:rsidRDefault="72C04803" w:rsidP="32A70AD8">
            <w:pPr>
              <w:contextualSpacing/>
              <w:rPr>
                <w:i/>
                <w:iCs/>
                <w:sz w:val="20"/>
                <w:szCs w:val="20"/>
              </w:rPr>
            </w:pPr>
            <w:r w:rsidRPr="32A70AD8">
              <w:rPr>
                <w:i/>
                <w:iCs/>
                <w:sz w:val="20"/>
                <w:szCs w:val="20"/>
              </w:rPr>
              <w:t>Denne kolonne skal først udfyldes i forbindelse med rapportering</w:t>
            </w:r>
          </w:p>
        </w:tc>
      </w:tr>
      <w:tr w:rsidR="00D96FB9" w:rsidRPr="00656EBE" w14:paraId="4F2970D4" w14:textId="27070424" w:rsidTr="0024311F">
        <w:trPr>
          <w:trHeight w:val="462"/>
        </w:trPr>
        <w:tc>
          <w:tcPr>
            <w:tcW w:w="1051" w:type="dxa"/>
          </w:tcPr>
          <w:p w14:paraId="77B8F4F9" w14:textId="77777777" w:rsidR="00D96FB9" w:rsidRPr="00656EBE" w:rsidRDefault="00D96FB9" w:rsidP="1EC1CDC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1EC1CD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6" w:type="dxa"/>
          </w:tcPr>
          <w:p w14:paraId="0D9AED78" w14:textId="308D29A4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14:paraId="0B94D58F" w14:textId="00200A5B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67D194EE" w14:textId="77150B28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14:paraId="6E4B6153" w14:textId="20DED28C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5CE19873" w14:textId="123871F6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368EBA" w14:textId="59A47811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</w:tr>
      <w:tr w:rsidR="00D96FB9" w:rsidRPr="00656EBE" w14:paraId="6EC2EDE4" w14:textId="74BC0067" w:rsidTr="0024311F">
        <w:trPr>
          <w:trHeight w:val="462"/>
        </w:trPr>
        <w:tc>
          <w:tcPr>
            <w:tcW w:w="1051" w:type="dxa"/>
          </w:tcPr>
          <w:p w14:paraId="42A364E6" w14:textId="79DEBA8C" w:rsidR="00D96FB9" w:rsidRPr="00656EBE" w:rsidRDefault="00D96FB9" w:rsidP="1EC1CDC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1EC1CD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6" w:type="dxa"/>
          </w:tcPr>
          <w:p w14:paraId="79E7621A" w14:textId="3D5B6D5D" w:rsidR="00D96FB9" w:rsidRDefault="00D96FB9" w:rsidP="005E0193">
            <w:pPr>
              <w:contextualSpacing/>
              <w:rPr>
                <w:sz w:val="20"/>
                <w:szCs w:val="20"/>
              </w:rPr>
            </w:pPr>
          </w:p>
          <w:p w14:paraId="1162A9E4" w14:textId="759335F8" w:rsidR="00D96FB9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14:paraId="111C5D9B" w14:textId="77777777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083FCB9E" w14:textId="77777777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14:paraId="12732ABE" w14:textId="77777777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673B734B" w14:textId="77777777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B685611" w14:textId="77777777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</w:tr>
      <w:tr w:rsidR="00D96FB9" w:rsidRPr="00656EBE" w14:paraId="5B9173AC" w14:textId="72618036" w:rsidTr="0024311F">
        <w:trPr>
          <w:trHeight w:val="451"/>
        </w:trPr>
        <w:tc>
          <w:tcPr>
            <w:tcW w:w="1051" w:type="dxa"/>
          </w:tcPr>
          <w:p w14:paraId="56A76C61" w14:textId="39E8B2CA" w:rsidR="00D96FB9" w:rsidRPr="00656EBE" w:rsidRDefault="00D96FB9" w:rsidP="1EC1CDC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1EC1CD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6" w:type="dxa"/>
          </w:tcPr>
          <w:p w14:paraId="7A6AD85B" w14:textId="65E15E3F" w:rsidR="00D96FB9" w:rsidRDefault="00D96FB9" w:rsidP="005E0193">
            <w:pPr>
              <w:contextualSpacing/>
              <w:rPr>
                <w:sz w:val="20"/>
                <w:szCs w:val="20"/>
              </w:rPr>
            </w:pPr>
          </w:p>
          <w:p w14:paraId="6FF59E7A" w14:textId="39089388" w:rsidR="00D96FB9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14:paraId="3CCD94F9" w14:textId="77777777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35D8E89A" w14:textId="77777777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14:paraId="5D60351C" w14:textId="77777777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4EE252DB" w14:textId="77777777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8091FA" w14:textId="77777777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</w:tr>
      <w:tr w:rsidR="00D96FB9" w:rsidRPr="00656EBE" w14:paraId="2E64F7F6" w14:textId="5B683CC6" w:rsidTr="0024311F">
        <w:trPr>
          <w:trHeight w:val="462"/>
        </w:trPr>
        <w:tc>
          <w:tcPr>
            <w:tcW w:w="1051" w:type="dxa"/>
          </w:tcPr>
          <w:p w14:paraId="7D0E42D0" w14:textId="288F7C0C" w:rsidR="00D96FB9" w:rsidRPr="00656EBE" w:rsidRDefault="00D96FB9" w:rsidP="1EC1CDC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1EC1CDC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06" w:type="dxa"/>
          </w:tcPr>
          <w:p w14:paraId="6FA02749" w14:textId="3DE1F77F" w:rsidR="00D96FB9" w:rsidRDefault="00D96FB9" w:rsidP="005E0193">
            <w:pPr>
              <w:contextualSpacing/>
              <w:rPr>
                <w:sz w:val="20"/>
                <w:szCs w:val="20"/>
              </w:rPr>
            </w:pPr>
          </w:p>
          <w:p w14:paraId="27262B63" w14:textId="35E32636" w:rsidR="00D96FB9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14:paraId="7E5B3852" w14:textId="77777777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0C8CAD4F" w14:textId="77777777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14:paraId="0BE16B92" w14:textId="77777777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61E87889" w14:textId="77777777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8F07090" w14:textId="77777777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</w:tr>
      <w:tr w:rsidR="00D96FB9" w:rsidRPr="00656EBE" w14:paraId="51598389" w14:textId="6FA47FC8" w:rsidTr="0024311F">
        <w:trPr>
          <w:trHeight w:val="451"/>
        </w:trPr>
        <w:tc>
          <w:tcPr>
            <w:tcW w:w="1051" w:type="dxa"/>
          </w:tcPr>
          <w:p w14:paraId="715A6327" w14:textId="05E6A3A3" w:rsidR="00D96FB9" w:rsidRPr="00656EBE" w:rsidRDefault="00D96FB9" w:rsidP="1EC1CDC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1EC1CDC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6" w:type="dxa"/>
          </w:tcPr>
          <w:p w14:paraId="5693A991" w14:textId="20F1AB2F" w:rsidR="00D96FB9" w:rsidRDefault="00D96FB9" w:rsidP="005E0193">
            <w:pPr>
              <w:contextualSpacing/>
              <w:rPr>
                <w:sz w:val="20"/>
                <w:szCs w:val="20"/>
              </w:rPr>
            </w:pPr>
          </w:p>
          <w:p w14:paraId="339AB213" w14:textId="60BBC97B" w:rsidR="00D96FB9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14:paraId="50AE53C0" w14:textId="77777777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4ACFC637" w14:textId="77777777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14:paraId="1FF4012D" w14:textId="77777777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6EDDE2FA" w14:textId="77777777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C71844" w14:textId="77777777" w:rsidR="00D96FB9" w:rsidRPr="00656EBE" w:rsidRDefault="00D96FB9" w:rsidP="005E0193">
            <w:pPr>
              <w:contextualSpacing/>
              <w:rPr>
                <w:sz w:val="20"/>
                <w:szCs w:val="20"/>
              </w:rPr>
            </w:pPr>
          </w:p>
        </w:tc>
      </w:tr>
    </w:tbl>
    <w:p w14:paraId="2D2169AB" w14:textId="77777777" w:rsidR="004163F4" w:rsidRPr="00656EBE" w:rsidRDefault="004163F4" w:rsidP="000A55D1">
      <w:pPr>
        <w:rPr>
          <w:sz w:val="20"/>
          <w:szCs w:val="20"/>
        </w:rPr>
      </w:pPr>
    </w:p>
    <w:sectPr w:rsidR="004163F4" w:rsidRPr="00656EBE" w:rsidSect="00EF3C2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8519" w14:textId="77777777" w:rsidR="003D7214" w:rsidRDefault="003D7214" w:rsidP="0068441D">
      <w:pPr>
        <w:spacing w:after="0" w:line="240" w:lineRule="auto"/>
      </w:pPr>
      <w:r>
        <w:separator/>
      </w:r>
    </w:p>
  </w:endnote>
  <w:endnote w:type="continuationSeparator" w:id="0">
    <w:p w14:paraId="48656260" w14:textId="77777777" w:rsidR="003D7214" w:rsidRDefault="003D7214" w:rsidP="0068441D">
      <w:pPr>
        <w:spacing w:after="0" w:line="240" w:lineRule="auto"/>
      </w:pPr>
      <w:r>
        <w:continuationSeparator/>
      </w:r>
    </w:p>
  </w:endnote>
  <w:endnote w:type="continuationNotice" w:id="1">
    <w:p w14:paraId="4B8D574F" w14:textId="77777777" w:rsidR="003D7214" w:rsidRDefault="003D72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142158"/>
      <w:docPartObj>
        <w:docPartGallery w:val="Page Numbers (Bottom of Page)"/>
        <w:docPartUnique/>
      </w:docPartObj>
    </w:sdtPr>
    <w:sdtEndPr/>
    <w:sdtContent>
      <w:p w14:paraId="698D9F46" w14:textId="79E60B6F" w:rsidR="002139DB" w:rsidRDefault="002139DB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B67">
          <w:rPr>
            <w:noProof/>
          </w:rPr>
          <w:t>1</w:t>
        </w:r>
        <w:r>
          <w:fldChar w:fldCharType="end"/>
        </w:r>
      </w:p>
    </w:sdtContent>
  </w:sdt>
  <w:p w14:paraId="79241D56" w14:textId="77777777" w:rsidR="002139DB" w:rsidRDefault="002139D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72C9" w14:textId="77777777" w:rsidR="003D7214" w:rsidRDefault="003D7214" w:rsidP="0068441D">
      <w:pPr>
        <w:spacing w:after="0" w:line="240" w:lineRule="auto"/>
      </w:pPr>
      <w:r>
        <w:separator/>
      </w:r>
    </w:p>
  </w:footnote>
  <w:footnote w:type="continuationSeparator" w:id="0">
    <w:p w14:paraId="5378AF3B" w14:textId="77777777" w:rsidR="003D7214" w:rsidRDefault="003D7214" w:rsidP="0068441D">
      <w:pPr>
        <w:spacing w:after="0" w:line="240" w:lineRule="auto"/>
      </w:pPr>
      <w:r>
        <w:continuationSeparator/>
      </w:r>
    </w:p>
  </w:footnote>
  <w:footnote w:type="continuationNotice" w:id="1">
    <w:p w14:paraId="61F8D7A5" w14:textId="77777777" w:rsidR="003D7214" w:rsidRDefault="003D72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08BC" w14:textId="0A84B1C3" w:rsidR="002139DB" w:rsidRPr="00747D59" w:rsidRDefault="0063568B" w:rsidP="006B16F3">
    <w:pPr>
      <w:pStyle w:val="Sidehoved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noProof/>
        <w:lang w:eastAsia="da-DK"/>
      </w:rPr>
      <w:drawing>
        <wp:inline distT="0" distB="0" distL="0" distR="0" wp14:anchorId="3C651A3D" wp14:editId="0DAC6F54">
          <wp:extent cx="1484630" cy="847725"/>
          <wp:effectExtent l="0" t="0" r="1270" b="9525"/>
          <wp:docPr id="17" name="Billede 17" descr="Et billede, der indeholder hjul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lede 17" descr="Et billede, der indeholder hjul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CA"/>
    <w:rsid w:val="000260D0"/>
    <w:rsid w:val="00034112"/>
    <w:rsid w:val="000466FC"/>
    <w:rsid w:val="00053BC3"/>
    <w:rsid w:val="00064091"/>
    <w:rsid w:val="00070998"/>
    <w:rsid w:val="00081FF9"/>
    <w:rsid w:val="000A55D1"/>
    <w:rsid w:val="000A61A1"/>
    <w:rsid w:val="000C05E8"/>
    <w:rsid w:val="000F323C"/>
    <w:rsid w:val="00101C57"/>
    <w:rsid w:val="00175A08"/>
    <w:rsid w:val="00197A20"/>
    <w:rsid w:val="001C2AA6"/>
    <w:rsid w:val="001D21BB"/>
    <w:rsid w:val="001E334E"/>
    <w:rsid w:val="00207E1A"/>
    <w:rsid w:val="002139DB"/>
    <w:rsid w:val="00226A77"/>
    <w:rsid w:val="0024311F"/>
    <w:rsid w:val="002564E8"/>
    <w:rsid w:val="002958A2"/>
    <w:rsid w:val="002A102D"/>
    <w:rsid w:val="002B5570"/>
    <w:rsid w:val="002E68DD"/>
    <w:rsid w:val="002F32A6"/>
    <w:rsid w:val="00303FCA"/>
    <w:rsid w:val="003047A4"/>
    <w:rsid w:val="00346E62"/>
    <w:rsid w:val="00387C28"/>
    <w:rsid w:val="00395D22"/>
    <w:rsid w:val="003A7D33"/>
    <w:rsid w:val="003D7214"/>
    <w:rsid w:val="003E7D4F"/>
    <w:rsid w:val="003F533E"/>
    <w:rsid w:val="004163F4"/>
    <w:rsid w:val="0042697D"/>
    <w:rsid w:val="00445B15"/>
    <w:rsid w:val="00446B38"/>
    <w:rsid w:val="00464E63"/>
    <w:rsid w:val="004704D9"/>
    <w:rsid w:val="00482A3F"/>
    <w:rsid w:val="004928AA"/>
    <w:rsid w:val="004A4B1E"/>
    <w:rsid w:val="004E43DB"/>
    <w:rsid w:val="00503DFE"/>
    <w:rsid w:val="00516744"/>
    <w:rsid w:val="00530D71"/>
    <w:rsid w:val="00534323"/>
    <w:rsid w:val="00534712"/>
    <w:rsid w:val="005379EF"/>
    <w:rsid w:val="00537CF3"/>
    <w:rsid w:val="00543291"/>
    <w:rsid w:val="00543623"/>
    <w:rsid w:val="0055079E"/>
    <w:rsid w:val="0058488F"/>
    <w:rsid w:val="005854B4"/>
    <w:rsid w:val="005964CA"/>
    <w:rsid w:val="005C15CD"/>
    <w:rsid w:val="005E0193"/>
    <w:rsid w:val="005E0AFE"/>
    <w:rsid w:val="005F210C"/>
    <w:rsid w:val="0063568B"/>
    <w:rsid w:val="00645D8B"/>
    <w:rsid w:val="00656EBE"/>
    <w:rsid w:val="00675A52"/>
    <w:rsid w:val="0068441D"/>
    <w:rsid w:val="006A6438"/>
    <w:rsid w:val="006B16F3"/>
    <w:rsid w:val="006F0BD7"/>
    <w:rsid w:val="007044B5"/>
    <w:rsid w:val="0070611A"/>
    <w:rsid w:val="007130BA"/>
    <w:rsid w:val="00747D59"/>
    <w:rsid w:val="00754588"/>
    <w:rsid w:val="00775A20"/>
    <w:rsid w:val="007A7E56"/>
    <w:rsid w:val="007B2148"/>
    <w:rsid w:val="007D5A5C"/>
    <w:rsid w:val="007E1A1F"/>
    <w:rsid w:val="007F0645"/>
    <w:rsid w:val="00880A50"/>
    <w:rsid w:val="00886C57"/>
    <w:rsid w:val="008873E0"/>
    <w:rsid w:val="008A067A"/>
    <w:rsid w:val="008B3CEF"/>
    <w:rsid w:val="008C6D59"/>
    <w:rsid w:val="008E1E90"/>
    <w:rsid w:val="008E546B"/>
    <w:rsid w:val="009062B7"/>
    <w:rsid w:val="00914D5E"/>
    <w:rsid w:val="00917133"/>
    <w:rsid w:val="00920CCA"/>
    <w:rsid w:val="00920FDF"/>
    <w:rsid w:val="00945A8A"/>
    <w:rsid w:val="00953E90"/>
    <w:rsid w:val="009623B9"/>
    <w:rsid w:val="009637A8"/>
    <w:rsid w:val="00975E44"/>
    <w:rsid w:val="009D24AA"/>
    <w:rsid w:val="00A011E8"/>
    <w:rsid w:val="00A05A4B"/>
    <w:rsid w:val="00A07937"/>
    <w:rsid w:val="00A41BA5"/>
    <w:rsid w:val="00A521A3"/>
    <w:rsid w:val="00A67F8D"/>
    <w:rsid w:val="00A710BF"/>
    <w:rsid w:val="00A77CC8"/>
    <w:rsid w:val="00AA18CD"/>
    <w:rsid w:val="00AA27EF"/>
    <w:rsid w:val="00AA2C0F"/>
    <w:rsid w:val="00AC0290"/>
    <w:rsid w:val="00AC29B9"/>
    <w:rsid w:val="00AF44EA"/>
    <w:rsid w:val="00B06A6C"/>
    <w:rsid w:val="00B15C09"/>
    <w:rsid w:val="00B43EE2"/>
    <w:rsid w:val="00BA74E4"/>
    <w:rsid w:val="00BC630B"/>
    <w:rsid w:val="00C30447"/>
    <w:rsid w:val="00C43ACF"/>
    <w:rsid w:val="00C44758"/>
    <w:rsid w:val="00C50CC4"/>
    <w:rsid w:val="00C5336B"/>
    <w:rsid w:val="00C71F5A"/>
    <w:rsid w:val="00CC6E8B"/>
    <w:rsid w:val="00CD157D"/>
    <w:rsid w:val="00D313F2"/>
    <w:rsid w:val="00D31AFD"/>
    <w:rsid w:val="00D44CFA"/>
    <w:rsid w:val="00D67D10"/>
    <w:rsid w:val="00D73560"/>
    <w:rsid w:val="00D76644"/>
    <w:rsid w:val="00D96FB9"/>
    <w:rsid w:val="00D96FD5"/>
    <w:rsid w:val="00DA0224"/>
    <w:rsid w:val="00DC551B"/>
    <w:rsid w:val="00E123CC"/>
    <w:rsid w:val="00E15451"/>
    <w:rsid w:val="00E62E8D"/>
    <w:rsid w:val="00E83AEF"/>
    <w:rsid w:val="00E86E50"/>
    <w:rsid w:val="00EB7698"/>
    <w:rsid w:val="00EF3C29"/>
    <w:rsid w:val="00F03B67"/>
    <w:rsid w:val="00F1159E"/>
    <w:rsid w:val="00F12FEA"/>
    <w:rsid w:val="00F429BD"/>
    <w:rsid w:val="00F513EB"/>
    <w:rsid w:val="00F93E27"/>
    <w:rsid w:val="00FA502B"/>
    <w:rsid w:val="00FE7564"/>
    <w:rsid w:val="00FF457D"/>
    <w:rsid w:val="00FF4792"/>
    <w:rsid w:val="06DFCDEF"/>
    <w:rsid w:val="0716BE4C"/>
    <w:rsid w:val="14CFDBEA"/>
    <w:rsid w:val="1B3F1D6E"/>
    <w:rsid w:val="1CC1C572"/>
    <w:rsid w:val="1E5D95D3"/>
    <w:rsid w:val="1EC1CDC9"/>
    <w:rsid w:val="1F5158C6"/>
    <w:rsid w:val="20ED2927"/>
    <w:rsid w:val="2288F988"/>
    <w:rsid w:val="233106F6"/>
    <w:rsid w:val="234A2F53"/>
    <w:rsid w:val="25C09A4A"/>
    <w:rsid w:val="2681D015"/>
    <w:rsid w:val="28F83B0C"/>
    <w:rsid w:val="300F89FE"/>
    <w:rsid w:val="32A70AD8"/>
    <w:rsid w:val="39164C5C"/>
    <w:rsid w:val="439EC537"/>
    <w:rsid w:val="4C6410E8"/>
    <w:rsid w:val="5219C358"/>
    <w:rsid w:val="5E14D623"/>
    <w:rsid w:val="5E7DD376"/>
    <w:rsid w:val="67485D51"/>
    <w:rsid w:val="72C04803"/>
    <w:rsid w:val="72C750BF"/>
    <w:rsid w:val="73C10C39"/>
    <w:rsid w:val="760CD78E"/>
    <w:rsid w:val="799CD76F"/>
    <w:rsid w:val="7D6FD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A96F7"/>
  <w15:chartTrackingRefBased/>
  <w15:docId w15:val="{3690E39F-B131-4857-9AB7-6BFCB04B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7A20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88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429BD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uiPriority w:val="39"/>
    <w:rsid w:val="007A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844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441D"/>
  </w:style>
  <w:style w:type="paragraph" w:styleId="Sidefod">
    <w:name w:val="footer"/>
    <w:basedOn w:val="Normal"/>
    <w:link w:val="SidefodTegn"/>
    <w:uiPriority w:val="99"/>
    <w:unhideWhenUsed/>
    <w:rsid w:val="006844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441D"/>
  </w:style>
  <w:style w:type="character" w:styleId="Kommentarhenvisning">
    <w:name w:val="annotation reference"/>
    <w:basedOn w:val="Standardskrifttypeiafsnit"/>
    <w:uiPriority w:val="99"/>
    <w:semiHidden/>
    <w:unhideWhenUsed/>
    <w:rsid w:val="00F03B6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03B6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03B6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03B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03B67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D96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ab22a2-b733-42ea-b912-53d5452764b9" xsi:nil="true"/>
    <lcf76f155ced4ddcb4097134ff3c332f xmlns="ebecb4df-fabc-4226-a693-6ddf2409622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8FE0396DB0A4E80063D1F21D919AC" ma:contentTypeVersion="17" ma:contentTypeDescription="Opret et nyt dokument." ma:contentTypeScope="" ma:versionID="2ff60e45b79f28344a2a0de8686b8ef4">
  <xsd:schema xmlns:xsd="http://www.w3.org/2001/XMLSchema" xmlns:xs="http://www.w3.org/2001/XMLSchema" xmlns:p="http://schemas.microsoft.com/office/2006/metadata/properties" xmlns:ns2="f9ab22a2-b733-42ea-b912-53d5452764b9" xmlns:ns3="ebecb4df-fabc-4226-a693-6ddf24096222" targetNamespace="http://schemas.microsoft.com/office/2006/metadata/properties" ma:root="true" ma:fieldsID="44219db317ac8cc26534f45eeaf81ffd" ns2:_="" ns3:_="">
    <xsd:import namespace="f9ab22a2-b733-42ea-b912-53d5452764b9"/>
    <xsd:import namespace="ebecb4df-fabc-4226-a693-6ddf240962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b22a2-b733-42ea-b912-53d5452764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c3940a-b5ae-4283-a1dd-ec77a4c8733d}" ma:internalName="TaxCatchAll" ma:showField="CatchAllData" ma:web="f9ab22a2-b733-42ea-b912-53d545276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cb4df-fabc-4226-a693-6ddf24096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a4805755-dc3b-49e4-a387-5b6b71c841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FB85C-036D-4179-BF33-EA1F4ACAE81C}">
  <ds:schemaRefs>
    <ds:schemaRef ds:uri="http://schemas.microsoft.com/office/2006/metadata/properties"/>
    <ds:schemaRef ds:uri="http://schemas.microsoft.com/office/infopath/2007/PartnerControls"/>
    <ds:schemaRef ds:uri="f9ab22a2-b733-42ea-b912-53d5452764b9"/>
    <ds:schemaRef ds:uri="ebecb4df-fabc-4226-a693-6ddf24096222"/>
  </ds:schemaRefs>
</ds:datastoreItem>
</file>

<file path=customXml/itemProps2.xml><?xml version="1.0" encoding="utf-8"?>
<ds:datastoreItem xmlns:ds="http://schemas.openxmlformats.org/officeDocument/2006/customXml" ds:itemID="{FDCFCD80-ABDF-4E06-9958-D61861426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53087-AA35-4791-B4F4-DD92A02374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E89FB6-8C6A-4FA4-B47A-F6077FA6B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b22a2-b733-42ea-b912-53d5452764b9"/>
    <ds:schemaRef ds:uri="ebecb4df-fabc-4226-a693-6ddf24096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Grønbæk</dc:creator>
  <cp:keywords/>
  <dc:description/>
  <cp:lastModifiedBy>Marianne Brynaa Solkær - Food &amp; Bio Cluster Denmark</cp:lastModifiedBy>
  <cp:revision>2</cp:revision>
  <cp:lastPrinted>2018-10-31T02:25:00Z</cp:lastPrinted>
  <dcterms:created xsi:type="dcterms:W3CDTF">2023-08-08T11:17:00Z</dcterms:created>
  <dcterms:modified xsi:type="dcterms:W3CDTF">2023-08-08T11:17:00Z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0x010100AA28FE0396DB0A4E80063D1F21D919AC</vt:lpwstr>
  </property>
  <property fmtid="{D5CDD505-2E9C-101B-9397-08002B2CF9AE}" pid="5" name="Order">
    <vt:r8>45866600</vt:r8>
  </property>
  <property fmtid="{D5CDD505-2E9C-101B-9397-08002B2CF9AE}" pid="6" name="MediaServiceImageTags">
    <vt:lpwstr/>
  </property>
</Properties>
</file>